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ABC" w:rsidRPr="00C3227C" w:rsidRDefault="00A56ABC" w:rsidP="00A56AB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r w:rsidR="00DD5269">
        <w:rPr>
          <w:rFonts w:ascii="Times New Roman" w:hAnsi="Times New Roman" w:cs="Times New Roman"/>
          <w:sz w:val="26"/>
          <w:szCs w:val="26"/>
          <w:lang w:val="uk-UA"/>
        </w:rPr>
        <w:t>березні</w:t>
      </w:r>
      <w:r w:rsidR="00994217">
        <w:rPr>
          <w:rFonts w:ascii="Times New Roman" w:hAnsi="Times New Roman" w:cs="Times New Roman"/>
          <w:sz w:val="26"/>
          <w:szCs w:val="26"/>
          <w:lang w:val="uk-UA"/>
        </w:rPr>
        <w:t xml:space="preserve"> 2022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директору ДП</w:t>
      </w:r>
      <w:r w:rsidR="00A13A36">
        <w:rPr>
          <w:rFonts w:ascii="Times New Roman" w:hAnsi="Times New Roman" w:cs="Times New Roman"/>
          <w:sz w:val="26"/>
          <w:szCs w:val="26"/>
          <w:lang w:val="uk-UA"/>
        </w:rPr>
        <w:t xml:space="preserve"> «Інформаційно-іміджевий центр»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було нараховано </w:t>
      </w:r>
      <w:r w:rsidR="00DD5269">
        <w:rPr>
          <w:rFonts w:ascii="Times New Roman" w:hAnsi="Times New Roman" w:cs="Times New Roman"/>
          <w:sz w:val="26"/>
          <w:szCs w:val="26"/>
          <w:lang w:val="uk-UA"/>
        </w:rPr>
        <w:t>49 000</w:t>
      </w:r>
      <w:r w:rsidR="001B08F8">
        <w:rPr>
          <w:rFonts w:ascii="Times New Roman" w:hAnsi="Times New Roman" w:cs="Times New Roman"/>
          <w:sz w:val="26"/>
          <w:szCs w:val="26"/>
          <w:lang w:val="uk-UA"/>
        </w:rPr>
        <w:t>,00</w:t>
      </w: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 гривень, з яких: </w:t>
      </w:r>
    </w:p>
    <w:p w:rsidR="00A56ABC" w:rsidRPr="00C3227C" w:rsidRDefault="00A56ABC" w:rsidP="00A56A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Оклад </w:t>
      </w:r>
      <w:r w:rsidR="00DD5269">
        <w:rPr>
          <w:rFonts w:ascii="Times New Roman" w:hAnsi="Times New Roman" w:cs="Times New Roman"/>
          <w:sz w:val="26"/>
          <w:szCs w:val="26"/>
          <w:lang w:val="uk-UA"/>
        </w:rPr>
        <w:t>49 000</w:t>
      </w:r>
      <w:r>
        <w:rPr>
          <w:rFonts w:ascii="Times New Roman" w:hAnsi="Times New Roman" w:cs="Times New Roman"/>
          <w:sz w:val="26"/>
          <w:szCs w:val="26"/>
          <w:lang w:val="uk-UA"/>
        </w:rPr>
        <w:t>,00</w:t>
      </w: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грн</w:t>
      </w:r>
    </w:p>
    <w:p w:rsidR="00A56ABC" w:rsidRDefault="00A56ABC" w:rsidP="00A56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 них було утримано:</w:t>
      </w:r>
    </w:p>
    <w:p w:rsidR="00A56ABC" w:rsidRDefault="001B08F8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Військовий збір </w:t>
      </w:r>
      <w:r w:rsidR="00DD5269">
        <w:rPr>
          <w:rFonts w:ascii="Times New Roman" w:hAnsi="Times New Roman" w:cs="Times New Roman"/>
          <w:sz w:val="26"/>
          <w:szCs w:val="26"/>
          <w:lang w:val="uk-UA"/>
        </w:rPr>
        <w:t>735,00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Default="00A56ABC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ПДФО </w:t>
      </w:r>
      <w:r w:rsidR="00DD5269">
        <w:rPr>
          <w:rFonts w:ascii="Times New Roman" w:hAnsi="Times New Roman" w:cs="Times New Roman"/>
          <w:sz w:val="26"/>
          <w:szCs w:val="26"/>
          <w:lang w:val="uk-UA"/>
        </w:rPr>
        <w:t>8 820,00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Pr="00376196" w:rsidRDefault="00A56ABC" w:rsidP="00A56A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56ABC" w:rsidRPr="00C3227C" w:rsidRDefault="00A56ABC" w:rsidP="00A56AB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r w:rsidR="00DD5269">
        <w:rPr>
          <w:rFonts w:ascii="Times New Roman" w:hAnsi="Times New Roman" w:cs="Times New Roman"/>
          <w:sz w:val="26"/>
          <w:szCs w:val="26"/>
          <w:lang w:val="uk-UA"/>
        </w:rPr>
        <w:t xml:space="preserve">березні </w:t>
      </w:r>
      <w:r w:rsidR="00994217">
        <w:rPr>
          <w:rFonts w:ascii="Times New Roman" w:hAnsi="Times New Roman" w:cs="Times New Roman"/>
          <w:sz w:val="26"/>
          <w:szCs w:val="26"/>
          <w:lang w:val="uk-UA"/>
        </w:rPr>
        <w:t xml:space="preserve">2022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заступнику директора </w:t>
      </w:r>
      <w:r w:rsidR="00A13A36">
        <w:rPr>
          <w:rFonts w:ascii="Times New Roman" w:hAnsi="Times New Roman" w:cs="Times New Roman"/>
          <w:sz w:val="26"/>
          <w:szCs w:val="26"/>
          <w:lang w:val="uk-UA"/>
        </w:rPr>
        <w:t xml:space="preserve">ДП «Інформаційно-іміджевий центр»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було </w:t>
      </w:r>
      <w:r w:rsidRPr="00232351">
        <w:rPr>
          <w:rFonts w:ascii="Times New Roman" w:hAnsi="Times New Roman" w:cs="Times New Roman"/>
          <w:sz w:val="26"/>
          <w:szCs w:val="26"/>
          <w:lang w:val="uk-UA"/>
        </w:rPr>
        <w:t xml:space="preserve">нараховано </w:t>
      </w:r>
      <w:r w:rsidR="00232351" w:rsidRPr="00232351">
        <w:rPr>
          <w:rFonts w:ascii="Times New Roman" w:hAnsi="Times New Roman" w:cs="Times New Roman"/>
          <w:sz w:val="26"/>
          <w:szCs w:val="26"/>
          <w:lang w:val="uk-UA"/>
        </w:rPr>
        <w:t>46 373</w:t>
      </w:r>
      <w:r w:rsidR="00DD5269" w:rsidRPr="00232351">
        <w:rPr>
          <w:rFonts w:ascii="Times New Roman" w:hAnsi="Times New Roman" w:cs="Times New Roman"/>
          <w:sz w:val="26"/>
          <w:szCs w:val="26"/>
          <w:lang w:val="uk-UA"/>
        </w:rPr>
        <w:t>,20</w:t>
      </w:r>
      <w:r w:rsidRPr="00232351">
        <w:rPr>
          <w:rFonts w:ascii="Times New Roman" w:hAnsi="Times New Roman" w:cs="Times New Roman"/>
          <w:sz w:val="26"/>
          <w:szCs w:val="26"/>
          <w:lang w:val="uk-UA"/>
        </w:rPr>
        <w:t xml:space="preserve"> гривень</w:t>
      </w: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, з </w:t>
      </w:r>
      <w:r>
        <w:rPr>
          <w:rFonts w:ascii="Times New Roman" w:hAnsi="Times New Roman" w:cs="Times New Roman"/>
          <w:sz w:val="26"/>
          <w:szCs w:val="26"/>
          <w:lang w:val="uk-UA"/>
        </w:rPr>
        <w:t>яких</w:t>
      </w:r>
      <w:r w:rsidRPr="00C3227C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A56ABC" w:rsidRPr="00C3227C" w:rsidRDefault="00A56ABC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Оклад </w:t>
      </w:r>
      <w:r w:rsidR="00DD5269">
        <w:rPr>
          <w:rFonts w:ascii="Times New Roman" w:hAnsi="Times New Roman" w:cs="Times New Roman"/>
          <w:sz w:val="26"/>
          <w:szCs w:val="26"/>
          <w:lang w:val="uk-UA"/>
        </w:rPr>
        <w:t>16 545,45</w:t>
      </w:r>
      <w:r w:rsidR="002B2209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Default="00DD5269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Відрядження</w:t>
      </w:r>
      <w:r w:rsidR="00A56ABC"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43A47">
        <w:rPr>
          <w:rFonts w:ascii="Times New Roman" w:hAnsi="Times New Roman" w:cs="Times New Roman"/>
          <w:sz w:val="26"/>
          <w:szCs w:val="26"/>
          <w:lang w:val="uk-UA"/>
        </w:rPr>
        <w:t>23 329,53</w:t>
      </w:r>
      <w:r w:rsidR="002B2209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033C15" w:rsidRPr="00C3227C" w:rsidRDefault="00033C15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Добові – 7 150,00 грн</w:t>
      </w:r>
    </w:p>
    <w:p w:rsidR="00A56ABC" w:rsidRDefault="00A56ABC" w:rsidP="00A56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 них було утримано:</w:t>
      </w:r>
    </w:p>
    <w:p w:rsidR="00A56ABC" w:rsidRDefault="00A56ABC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Військовий збір </w:t>
      </w:r>
      <w:r w:rsidR="00A43A47">
        <w:rPr>
          <w:rFonts w:ascii="Times New Roman" w:hAnsi="Times New Roman" w:cs="Times New Roman"/>
          <w:sz w:val="26"/>
          <w:szCs w:val="26"/>
          <w:lang w:val="uk-UA"/>
        </w:rPr>
        <w:t xml:space="preserve">598,12 </w:t>
      </w:r>
      <w:bookmarkStart w:id="0" w:name="_GoBack"/>
      <w:bookmarkEnd w:id="0"/>
      <w:r w:rsidR="002B2209">
        <w:rPr>
          <w:rFonts w:ascii="Times New Roman" w:hAnsi="Times New Roman" w:cs="Times New Roman"/>
          <w:sz w:val="26"/>
          <w:szCs w:val="26"/>
          <w:lang w:val="uk-UA"/>
        </w:rPr>
        <w:t>грн</w:t>
      </w:r>
    </w:p>
    <w:p w:rsidR="00A56ABC" w:rsidRDefault="00A56ABC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ПДФО </w:t>
      </w:r>
      <w:r w:rsidR="00A43A47">
        <w:rPr>
          <w:rFonts w:ascii="Times New Roman" w:hAnsi="Times New Roman" w:cs="Times New Roman"/>
          <w:sz w:val="26"/>
          <w:szCs w:val="26"/>
          <w:lang w:val="uk-UA"/>
        </w:rPr>
        <w:t xml:space="preserve">7 177,50 </w:t>
      </w:r>
      <w:r w:rsidR="002B2209">
        <w:rPr>
          <w:rFonts w:ascii="Times New Roman" w:hAnsi="Times New Roman" w:cs="Times New Roman"/>
          <w:sz w:val="26"/>
          <w:szCs w:val="26"/>
          <w:lang w:val="uk-UA"/>
        </w:rPr>
        <w:t>грн</w:t>
      </w:r>
    </w:p>
    <w:p w:rsidR="00A56ABC" w:rsidRPr="00942D17" w:rsidRDefault="00A56ABC" w:rsidP="00A56A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04FFA" w:rsidRDefault="00D04FFA"/>
    <w:sectPr w:rsidR="00D04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B4227"/>
    <w:multiLevelType w:val="hybridMultilevel"/>
    <w:tmpl w:val="4D7A9324"/>
    <w:lvl w:ilvl="0" w:tplc="CD025800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6B30805"/>
    <w:multiLevelType w:val="hybridMultilevel"/>
    <w:tmpl w:val="C84C8BF0"/>
    <w:lvl w:ilvl="0" w:tplc="CD025800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33"/>
    <w:rsid w:val="00033C15"/>
    <w:rsid w:val="001B08F8"/>
    <w:rsid w:val="00232351"/>
    <w:rsid w:val="002B2209"/>
    <w:rsid w:val="008A5133"/>
    <w:rsid w:val="00994217"/>
    <w:rsid w:val="00A13A36"/>
    <w:rsid w:val="00A43A47"/>
    <w:rsid w:val="00A56ABC"/>
    <w:rsid w:val="00D04FFA"/>
    <w:rsid w:val="00DD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9305B"/>
  <w15:chartTrackingRefBased/>
  <w15:docId w15:val="{DEA71DD2-5025-4C1F-94B4-5641F9DB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Діюк Тетяна Борисівна</dc:creator>
  <cp:keywords/>
  <dc:description/>
  <cp:lastModifiedBy>Діюк Тетяна Борисівна</cp:lastModifiedBy>
  <cp:revision>10</cp:revision>
  <dcterms:created xsi:type="dcterms:W3CDTF">2021-11-02T10:58:00Z</dcterms:created>
  <dcterms:modified xsi:type="dcterms:W3CDTF">2023-01-24T12:41:00Z</dcterms:modified>
</cp:coreProperties>
</file>