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07" w:rsidRPr="00C3227C" w:rsidRDefault="00AA7B07" w:rsidP="00AA7B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 </w:t>
      </w:r>
      <w:r w:rsidR="004F3A8B">
        <w:rPr>
          <w:rFonts w:ascii="Times New Roman" w:hAnsi="Times New Roman" w:cs="Times New Roman"/>
          <w:sz w:val="26"/>
          <w:szCs w:val="26"/>
          <w:lang w:val="uk-UA"/>
        </w:rPr>
        <w:t>липень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F62B9C">
        <w:rPr>
          <w:rFonts w:ascii="Times New Roman" w:hAnsi="Times New Roman" w:cs="Times New Roman"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директору ДП «Інформаційно-іміджевий центр» Сергієнко В. О. було нараховано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70 139,78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1571D">
        <w:rPr>
          <w:rFonts w:ascii="Times New Roman" w:hAnsi="Times New Roman" w:cs="Times New Roman"/>
          <w:sz w:val="26"/>
          <w:szCs w:val="26"/>
          <w:lang w:val="uk-UA"/>
        </w:rPr>
        <w:t>гривень</w:t>
      </w:r>
      <w:r w:rsidRPr="00C3227C">
        <w:rPr>
          <w:rFonts w:ascii="Times New Roman" w:hAnsi="Times New Roman" w:cs="Times New Roman"/>
          <w:sz w:val="26"/>
          <w:szCs w:val="26"/>
          <w:lang w:val="uk-UA"/>
        </w:rPr>
        <w:t xml:space="preserve">, з яких: </w:t>
      </w:r>
    </w:p>
    <w:p w:rsidR="00AA7B07" w:rsidRDefault="00AA7B07" w:rsidP="00AA7B0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3227C">
        <w:rPr>
          <w:rFonts w:ascii="Times New Roman" w:hAnsi="Times New Roman" w:cs="Times New Roman"/>
          <w:sz w:val="26"/>
          <w:szCs w:val="26"/>
          <w:lang w:val="uk-UA"/>
        </w:rPr>
        <w:t xml:space="preserve">Оклад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70 000,00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9A2D46" w:rsidRDefault="009A2D46" w:rsidP="00AA7B0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Індексація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139,78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 </w:t>
      </w:r>
    </w:p>
    <w:p w:rsidR="00AA7B07" w:rsidRPr="008C0D14" w:rsidRDefault="00AA7B07" w:rsidP="00AA7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1571D">
        <w:rPr>
          <w:rFonts w:ascii="Times New Roman" w:hAnsi="Times New Roman" w:cs="Times New Roman"/>
          <w:sz w:val="26"/>
          <w:szCs w:val="26"/>
          <w:lang w:val="uk-UA"/>
        </w:rPr>
        <w:t xml:space="preserve">З </w:t>
      </w:r>
      <w:r w:rsidRPr="008C0D14">
        <w:rPr>
          <w:rFonts w:ascii="Times New Roman" w:hAnsi="Times New Roman" w:cs="Times New Roman"/>
          <w:sz w:val="26"/>
          <w:szCs w:val="26"/>
          <w:lang w:val="uk-UA"/>
        </w:rPr>
        <w:t>них було утримано:</w:t>
      </w:r>
    </w:p>
    <w:p w:rsidR="00AA7B07" w:rsidRPr="008C0D14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C0D14">
        <w:rPr>
          <w:rFonts w:ascii="Times New Roman" w:hAnsi="Times New Roman" w:cs="Times New Roman"/>
          <w:sz w:val="26"/>
          <w:szCs w:val="26"/>
          <w:lang w:val="uk-UA"/>
        </w:rPr>
        <w:t xml:space="preserve">ПДФО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12 625,16</w:t>
      </w:r>
      <w:r w:rsidRPr="008C0D14"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AA7B07" w:rsidRPr="008C0D14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C0D14">
        <w:rPr>
          <w:rFonts w:ascii="Times New Roman" w:hAnsi="Times New Roman" w:cs="Times New Roman"/>
          <w:sz w:val="26"/>
          <w:szCs w:val="26"/>
          <w:lang w:val="uk-UA"/>
        </w:rPr>
        <w:t>Військовий збір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 xml:space="preserve"> 3 506,99</w:t>
      </w:r>
      <w:r w:rsidRPr="008C0D14"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AA7B07" w:rsidRPr="00376196" w:rsidRDefault="00AA7B07" w:rsidP="00AA7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A7B07" w:rsidRDefault="00AA7B07" w:rsidP="00AA7B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 </w:t>
      </w:r>
      <w:r w:rsidR="004F3A8B">
        <w:rPr>
          <w:rFonts w:ascii="Times New Roman" w:hAnsi="Times New Roman" w:cs="Times New Roman"/>
          <w:sz w:val="26"/>
          <w:szCs w:val="26"/>
          <w:lang w:val="uk-UA"/>
        </w:rPr>
        <w:t xml:space="preserve">липень </w:t>
      </w:r>
      <w:r w:rsidR="00F62B9C">
        <w:rPr>
          <w:rFonts w:ascii="Times New Roman" w:hAnsi="Times New Roman" w:cs="Times New Roman"/>
          <w:sz w:val="26"/>
          <w:szCs w:val="26"/>
          <w:lang w:val="uk-UA"/>
        </w:rPr>
        <w:t>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заступнику директора ДП «Інформаційно-іміджевий центр» Науменко Н. В. було нараховано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139 639,78</w:t>
      </w:r>
      <w:r w:rsidRPr="0091571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3227C">
        <w:rPr>
          <w:rFonts w:ascii="Times New Roman" w:hAnsi="Times New Roman" w:cs="Times New Roman"/>
          <w:sz w:val="26"/>
          <w:szCs w:val="26"/>
          <w:lang w:val="uk-UA"/>
        </w:rPr>
        <w:t xml:space="preserve">гривень, з </w:t>
      </w:r>
      <w:r>
        <w:rPr>
          <w:rFonts w:ascii="Times New Roman" w:hAnsi="Times New Roman" w:cs="Times New Roman"/>
          <w:sz w:val="26"/>
          <w:szCs w:val="26"/>
          <w:lang w:val="uk-UA"/>
        </w:rPr>
        <w:t>яких</w:t>
      </w:r>
      <w:r w:rsidRPr="00C3227C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AA7B07" w:rsidRDefault="00AA7B07" w:rsidP="00AA7B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Оклад </w:t>
      </w:r>
      <w:r w:rsidR="00722350">
        <w:rPr>
          <w:rFonts w:ascii="Times New Roman" w:hAnsi="Times New Roman" w:cs="Times New Roman"/>
          <w:sz w:val="26"/>
          <w:szCs w:val="26"/>
          <w:lang w:val="uk-UA"/>
        </w:rPr>
        <w:t>62 000,00</w:t>
      </w:r>
      <w:r w:rsidR="00943F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грн</w:t>
      </w:r>
    </w:p>
    <w:p w:rsidR="00943FD9" w:rsidRDefault="00943FD9" w:rsidP="00943FD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Надбавка за інтенсивність і складність роботи </w:t>
      </w:r>
      <w:r w:rsidR="00722350">
        <w:rPr>
          <w:rFonts w:ascii="Times New Roman" w:hAnsi="Times New Roman" w:cs="Times New Roman"/>
          <w:sz w:val="26"/>
          <w:szCs w:val="26"/>
          <w:lang w:val="uk-UA"/>
        </w:rPr>
        <w:t>31 000</w:t>
      </w:r>
      <w:r w:rsidR="00E7335D">
        <w:rPr>
          <w:rFonts w:ascii="Times New Roman" w:hAnsi="Times New Roman" w:cs="Times New Roman"/>
          <w:sz w:val="26"/>
          <w:szCs w:val="26"/>
          <w:lang w:val="uk-UA"/>
        </w:rPr>
        <w:t>,00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1D1E85" w:rsidRDefault="001D1E85" w:rsidP="001D1E8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Індексація </w:t>
      </w:r>
      <w:r w:rsidR="00722350">
        <w:rPr>
          <w:rFonts w:ascii="Times New Roman" w:hAnsi="Times New Roman" w:cs="Times New Roman"/>
          <w:sz w:val="26"/>
          <w:szCs w:val="26"/>
          <w:lang w:val="uk-UA"/>
        </w:rPr>
        <w:t>139,78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 </w:t>
      </w:r>
    </w:p>
    <w:p w:rsidR="00722350" w:rsidRDefault="00722350" w:rsidP="001D1E8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Премія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46 500</w:t>
      </w:r>
      <w:r w:rsidR="007737C5">
        <w:rPr>
          <w:rFonts w:ascii="Times New Roman" w:hAnsi="Times New Roman" w:cs="Times New Roman"/>
          <w:sz w:val="26"/>
          <w:szCs w:val="26"/>
          <w:lang w:val="uk-UA"/>
        </w:rPr>
        <w:t>,00 грн</w:t>
      </w:r>
    </w:p>
    <w:p w:rsidR="00AA7B07" w:rsidRDefault="00AA7B07" w:rsidP="00AA7B0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 них було утримано:</w:t>
      </w:r>
    </w:p>
    <w:p w:rsidR="00AA7B07" w:rsidRPr="00664F52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ПДФО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25 135,16</w:t>
      </w:r>
      <w:r w:rsidR="008C0D14"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64F52">
        <w:rPr>
          <w:rFonts w:ascii="Times New Roman" w:hAnsi="Times New Roman" w:cs="Times New Roman"/>
          <w:sz w:val="26"/>
          <w:szCs w:val="26"/>
          <w:lang w:val="uk-UA"/>
        </w:rPr>
        <w:t>грн</w:t>
      </w:r>
      <w:r w:rsidR="008C0D14"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AA7B07" w:rsidRPr="00664F52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Військовий збір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6 981,99</w:t>
      </w:r>
      <w:bookmarkStart w:id="0" w:name="_GoBack"/>
      <w:bookmarkEnd w:id="0"/>
      <w:r w:rsidR="008C0D14"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64F52">
        <w:rPr>
          <w:rFonts w:ascii="Times New Roman" w:hAnsi="Times New Roman" w:cs="Times New Roman"/>
          <w:sz w:val="26"/>
          <w:szCs w:val="26"/>
          <w:lang w:val="uk-UA"/>
        </w:rPr>
        <w:t>грн</w:t>
      </w:r>
    </w:p>
    <w:p w:rsidR="00AA7B07" w:rsidRPr="00942D17" w:rsidRDefault="00AA7B07" w:rsidP="00AA7B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35B2E" w:rsidRDefault="004511E7"/>
    <w:sectPr w:rsidR="00E35B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B4227"/>
    <w:multiLevelType w:val="hybridMultilevel"/>
    <w:tmpl w:val="4D7A9324"/>
    <w:lvl w:ilvl="0" w:tplc="CD025800">
      <w:numFmt w:val="bullet"/>
      <w:lvlText w:val="-"/>
      <w:lvlJc w:val="left"/>
      <w:pPr>
        <w:ind w:left="546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B30805"/>
    <w:multiLevelType w:val="hybridMultilevel"/>
    <w:tmpl w:val="C84C8BF0"/>
    <w:lvl w:ilvl="0" w:tplc="CD025800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F3"/>
    <w:rsid w:val="00066627"/>
    <w:rsid w:val="00084290"/>
    <w:rsid w:val="000A71DF"/>
    <w:rsid w:val="001D1E85"/>
    <w:rsid w:val="001F54C3"/>
    <w:rsid w:val="0025295D"/>
    <w:rsid w:val="002C0508"/>
    <w:rsid w:val="00335F18"/>
    <w:rsid w:val="004511E7"/>
    <w:rsid w:val="004D72A2"/>
    <w:rsid w:val="004F3A8B"/>
    <w:rsid w:val="00545DA8"/>
    <w:rsid w:val="00564025"/>
    <w:rsid w:val="005C7401"/>
    <w:rsid w:val="00627CF3"/>
    <w:rsid w:val="00664F52"/>
    <w:rsid w:val="006D6607"/>
    <w:rsid w:val="006E72BB"/>
    <w:rsid w:val="00722350"/>
    <w:rsid w:val="007737C5"/>
    <w:rsid w:val="008C0D14"/>
    <w:rsid w:val="00943FD9"/>
    <w:rsid w:val="00963A42"/>
    <w:rsid w:val="009953DA"/>
    <w:rsid w:val="009A2D46"/>
    <w:rsid w:val="00AA7B07"/>
    <w:rsid w:val="00BF5E8F"/>
    <w:rsid w:val="00E0434D"/>
    <w:rsid w:val="00E7335D"/>
    <w:rsid w:val="00EB1300"/>
    <w:rsid w:val="00F62B9C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732B"/>
  <w15:chartTrackingRefBased/>
  <w15:docId w15:val="{0447FA96-6870-46AB-961B-AAACE0E7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B07"/>
    <w:pPr>
      <w:spacing w:after="160" w:line="259" w:lineRule="auto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B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35F1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Діюк Тетяна Борисівна</dc:creator>
  <cp:keywords/>
  <dc:description/>
  <cp:lastModifiedBy>Діюк Тетяна Борисівна</cp:lastModifiedBy>
  <cp:revision>19</cp:revision>
  <cp:lastPrinted>2025-02-03T14:47:00Z</cp:lastPrinted>
  <dcterms:created xsi:type="dcterms:W3CDTF">2024-09-03T09:15:00Z</dcterms:created>
  <dcterms:modified xsi:type="dcterms:W3CDTF">2026-08-04T11:46:00Z</dcterms:modified>
</cp:coreProperties>
</file>